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D520" w14:textId="35CEEFDC" w:rsidR="00AE03BD" w:rsidRPr="00204B6D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204B6D">
        <w:rPr>
          <w:rFonts w:ascii="Arial" w:hAnsi="Arial" w:cs="Arial"/>
          <w:bCs/>
          <w:color w:val="000000"/>
          <w:sz w:val="20"/>
          <w:szCs w:val="20"/>
        </w:rPr>
        <w:t xml:space="preserve">Allegato </w:t>
      </w:r>
      <w:r w:rsidR="00AC76BC" w:rsidRPr="00204B6D">
        <w:rPr>
          <w:rFonts w:ascii="Arial" w:hAnsi="Arial" w:cs="Arial"/>
          <w:bCs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AB9B85" w14:textId="77777777" w:rsidR="0070545E" w:rsidRDefault="0070545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D4FB90F" w14:textId="04EAA2F7" w:rsidR="00F921DE" w:rsidRDefault="006D038B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D038B">
        <w:rPr>
          <w:rFonts w:ascii="Arial" w:hAnsi="Arial" w:cs="Arial"/>
          <w:b/>
        </w:rPr>
        <w:t>INDAGINE DI MERCATO PER L’INDIVIDUAZIONE DEGLI OPERATORI ECONOMICI DA INVITARE ALLA PROCEDURA DI AFFIDAMENTO</w:t>
      </w:r>
      <w:r w:rsidR="00C34731">
        <w:rPr>
          <w:rFonts w:ascii="Arial" w:hAnsi="Arial" w:cs="Arial"/>
          <w:b/>
        </w:rPr>
        <w:t xml:space="preserve"> DIRETTO</w:t>
      </w:r>
      <w:r w:rsidR="00C34731">
        <w:rPr>
          <w:rFonts w:cs="Arial"/>
          <w:b/>
          <w:bCs/>
        </w:rPr>
        <w:t xml:space="preserve">, </w:t>
      </w:r>
      <w:r w:rsidR="00C34731" w:rsidRPr="00C34731">
        <w:rPr>
          <w:rFonts w:ascii="Arial" w:hAnsi="Arial" w:cs="Arial"/>
          <w:b/>
        </w:rPr>
        <w:t>PREVIO CONFRONTO CONCORRENZIALE</w:t>
      </w:r>
      <w:r w:rsidRPr="006D038B">
        <w:rPr>
          <w:rFonts w:ascii="Arial" w:hAnsi="Arial" w:cs="Arial"/>
          <w:b/>
        </w:rPr>
        <w:t xml:space="preserve">, MEDIANTE RICORSO ALLA PIATTAFORMA DI </w:t>
      </w:r>
      <w:r w:rsidRPr="006D038B">
        <w:rPr>
          <w:rFonts w:ascii="Arial" w:hAnsi="Arial" w:cs="Arial"/>
          <w:b/>
          <w:i/>
          <w:iCs/>
        </w:rPr>
        <w:t>E-PROCUREMENT SINTEL</w:t>
      </w:r>
      <w:r w:rsidR="00F14AEC">
        <w:rPr>
          <w:rFonts w:ascii="Arial" w:hAnsi="Arial" w:cs="Arial"/>
          <w:b/>
        </w:rPr>
        <w:t>,</w:t>
      </w:r>
      <w:r w:rsidRPr="006D038B">
        <w:rPr>
          <w:rFonts w:ascii="Arial" w:hAnsi="Arial" w:cs="Arial"/>
          <w:b/>
        </w:rPr>
        <w:t xml:space="preserve"> PER LA FORNITURA DI MATERIALE VARIO DI CANCELLERIA, DI DURATA QUINQUENNALE, PER L’IZSV</w:t>
      </w:r>
      <w:r w:rsidR="00F14AEC">
        <w:rPr>
          <w:rFonts w:ascii="Arial" w:hAnsi="Arial" w:cs="Arial"/>
          <w:b/>
        </w:rPr>
        <w:t>e</w:t>
      </w:r>
      <w:r w:rsidRPr="00E20792">
        <w:rPr>
          <w:rFonts w:ascii="Calibri" w:hAnsi="Calibri" w:cs="Arial"/>
          <w:b/>
        </w:rPr>
        <w:t xml:space="preserve">  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proofErr w:type="spellEnd"/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cap</w:t>
      </w:r>
      <w:proofErr w:type="spellEnd"/>
      <w:r w:rsidRPr="00A4770A">
        <w:rPr>
          <w:rFonts w:ascii="CIDFont+F6" w:hAnsi="CIDFont+F6" w:cs="CIDFont+F6"/>
          <w:color w:val="000000"/>
          <w:sz w:val="20"/>
          <w:szCs w:val="20"/>
        </w:rPr>
        <w:t>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01839009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  <w:r w:rsidR="003C122C">
        <w:rPr>
          <w:rFonts w:ascii="CIDFont+F6" w:hAnsi="CIDFont+F6" w:cs="CIDFont+F6"/>
          <w:color w:val="000000"/>
          <w:sz w:val="20"/>
          <w:szCs w:val="20"/>
        </w:rPr>
        <w:t>__________</w:t>
      </w:r>
    </w:p>
    <w:p w14:paraId="71027DBA" w14:textId="758018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indirizzo di posta elettronica </w:t>
      </w:r>
      <w:r w:rsidR="003C122C">
        <w:rPr>
          <w:rFonts w:ascii="CIDFont+F6" w:hAnsi="CIDFont+F6" w:cs="CIDFont+F6"/>
          <w:color w:val="000000"/>
          <w:sz w:val="20"/>
          <w:szCs w:val="20"/>
        </w:rPr>
        <w:t xml:space="preserve">(email)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="003C122C">
        <w:rPr>
          <w:rFonts w:ascii="CIDFont+F6" w:hAnsi="CIDFont+F6" w:cs="CIDFont+F6"/>
          <w:color w:val="000000"/>
          <w:sz w:val="20"/>
          <w:szCs w:val="20"/>
        </w:rPr>
        <w:t>__________</w:t>
      </w:r>
    </w:p>
    <w:p w14:paraId="3B348756" w14:textId="4412BDE3" w:rsidR="003C122C" w:rsidRPr="006C0337" w:rsidRDefault="003C122C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b/>
          <w:bCs/>
          <w:color w:val="000000"/>
          <w:sz w:val="20"/>
          <w:szCs w:val="20"/>
        </w:rPr>
      </w:pPr>
      <w:r w:rsidRPr="006C0337">
        <w:rPr>
          <w:rFonts w:ascii="CIDFont+F6" w:hAnsi="CIDFont+F6" w:cs="CIDFont+F6"/>
          <w:b/>
          <w:bCs/>
          <w:color w:val="000000"/>
          <w:sz w:val="20"/>
          <w:szCs w:val="20"/>
        </w:rPr>
        <w:t xml:space="preserve">indirizzo di posta elettronica (email) Ufficio Gare </w:t>
      </w:r>
      <w:r w:rsidR="00C64661" w:rsidRPr="006C0337">
        <w:rPr>
          <w:rFonts w:ascii="CIDFont+F6" w:hAnsi="CIDFont+F6" w:cs="CIDFont+F6"/>
          <w:b/>
          <w:bCs/>
          <w:color w:val="000000"/>
          <w:sz w:val="20"/>
          <w:szCs w:val="20"/>
        </w:rPr>
        <w:t>_________________ (referente</w:t>
      </w:r>
      <w:r w:rsidRPr="006C0337">
        <w:rPr>
          <w:rFonts w:ascii="CIDFont+F6" w:hAnsi="CIDFont+F6" w:cs="CIDFont+F6"/>
          <w:b/>
          <w:bCs/>
          <w:color w:val="000000"/>
          <w:sz w:val="20"/>
          <w:szCs w:val="20"/>
        </w:rPr>
        <w:t>; tel.) ____</w:t>
      </w:r>
      <w:r w:rsidR="00C64661" w:rsidRPr="006C0337">
        <w:rPr>
          <w:rFonts w:ascii="CIDFont+F6" w:hAnsi="CIDFont+F6" w:cs="CIDFont+F6"/>
          <w:b/>
          <w:bCs/>
          <w:color w:val="000000"/>
          <w:sz w:val="20"/>
          <w:szCs w:val="20"/>
        </w:rPr>
        <w:t>_______________________</w:t>
      </w:r>
    </w:p>
    <w:p w14:paraId="02C09BDE" w14:textId="77777777" w:rsidR="003C122C" w:rsidRDefault="003C122C" w:rsidP="003C122C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>
        <w:rPr>
          <w:rFonts w:ascii="CIDFont+F6" w:hAnsi="CIDFont+F6" w:cs="CIDFont+F6"/>
          <w:color w:val="000000"/>
          <w:sz w:val="20"/>
          <w:szCs w:val="20"/>
        </w:rPr>
        <w:t>______________</w:t>
      </w:r>
    </w:p>
    <w:p w14:paraId="6F35EC8C" w14:textId="77777777" w:rsidR="003C122C" w:rsidRDefault="003C122C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496215D4" w14:textId="77777777" w:rsidR="00E438A2" w:rsidRDefault="00E438A2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Pr="00204B6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bCs/>
          <w:color w:val="000000"/>
          <w:sz w:val="20"/>
          <w:szCs w:val="20"/>
        </w:rPr>
      </w:pPr>
      <w:r w:rsidRPr="00204B6D">
        <w:rPr>
          <w:rFonts w:ascii="CIDFont+F6" w:hAnsi="CIDFont+F6" w:cs="CIDFont+F6"/>
          <w:b/>
          <w:bCs/>
          <w:color w:val="000000"/>
          <w:sz w:val="20"/>
          <w:szCs w:val="20"/>
        </w:rPr>
        <w:t>DICHIARA</w:t>
      </w:r>
    </w:p>
    <w:p w14:paraId="4EBDB0F1" w14:textId="77777777" w:rsidR="00501414" w:rsidRDefault="00501414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45418089" w14:textId="77777777" w:rsidR="00FA45CD" w:rsidRPr="00A4770A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6A259D5C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artt. 94 e ss. del </w:t>
      </w:r>
      <w:proofErr w:type="spellStart"/>
      <w:r w:rsidR="006408F8" w:rsidRPr="006408F8">
        <w:rPr>
          <w:rFonts w:ascii="CIDFont+F6" w:hAnsi="CIDFont+F6" w:cs="CIDFont+F6"/>
          <w:color w:val="000000"/>
          <w:sz w:val="20"/>
          <w:szCs w:val="20"/>
        </w:rPr>
        <w:t>D.Lgs.</w:t>
      </w:r>
      <w:proofErr w:type="spellEnd"/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Pr="007A52EE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</w:t>
      </w:r>
      <w:r w:rsidR="000F3790" w:rsidRPr="007A52EE">
        <w:rPr>
          <w:rFonts w:ascii="CIDFont+F6" w:hAnsi="CIDFont+F6" w:cs="CIDFont+F6"/>
          <w:color w:val="000000"/>
          <w:sz w:val="20"/>
          <w:szCs w:val="20"/>
        </w:rPr>
        <w:t>__________________________, al n. _________________ R.E.A. n. _____ per la seguente attività:______________________________________________________;</w:t>
      </w:r>
    </w:p>
    <w:p w14:paraId="7EF3F629" w14:textId="77777777" w:rsidR="00CB0F0C" w:rsidRPr="007A52EE" w:rsidRDefault="00CB0F0C" w:rsidP="00CB0F0C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1C6CFBFA" w14:textId="05E6D081" w:rsidR="00CB0F0C" w:rsidRPr="007A52EE" w:rsidRDefault="00CB0F0C" w:rsidP="00CB0F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E00041">
        <w:rPr>
          <w:rFonts w:ascii="CIDFont+F6" w:hAnsi="CIDFont+F6" w:cs="CIDFont+F6"/>
          <w:i/>
          <w:iCs/>
          <w:color w:val="000000"/>
          <w:sz w:val="20"/>
          <w:szCs w:val="20"/>
        </w:rPr>
        <w:t xml:space="preserve">(per gli operatori economici tenuti all’iscrizione a tali registri) </w:t>
      </w:r>
      <w:r w:rsidRPr="007A52EE">
        <w:rPr>
          <w:rFonts w:ascii="CIDFont+F6" w:hAnsi="CIDFont+F6" w:cs="CIDFont+F6"/>
          <w:color w:val="000000"/>
          <w:sz w:val="20"/>
          <w:szCs w:val="20"/>
        </w:rPr>
        <w:t>di essere regolarmente iscritto ai registri regionali/provinciali del volontariato o al Registro unico nazionale del Terzo settore;</w:t>
      </w:r>
    </w:p>
    <w:p w14:paraId="6EEFE7B5" w14:textId="77777777" w:rsidR="00CB0F0C" w:rsidRPr="007A52EE" w:rsidRDefault="00CB0F0C" w:rsidP="00CB0F0C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0" w:name="_heading=h.h1aif5z964gy" w:colFirst="0" w:colLast="0"/>
      <w:bookmarkStart w:id="1" w:name="_heading=h.ye2ux8rlfovr" w:colFirst="0" w:colLast="0"/>
      <w:bookmarkEnd w:id="0"/>
      <w:bookmarkEnd w:id="1"/>
    </w:p>
    <w:p w14:paraId="70AD896B" w14:textId="77777777" w:rsidR="008D5C62" w:rsidRP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lastRenderedPageBreak/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40651BA2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237267EC" w14:textId="77777777" w:rsidR="00F37BCA" w:rsidRDefault="00F37BCA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2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(in caso di sottoscrizione da parte di procuratore) Procura </w:t>
      </w:r>
      <w:r w:rsidRPr="007748EA">
        <w:rPr>
          <w:rFonts w:ascii="CIDFont+F6" w:hAnsi="CIDFont+F6" w:cs="CIDFont+F6"/>
          <w:color w:val="000000"/>
          <w:sz w:val="20"/>
          <w:szCs w:val="20"/>
        </w:rPr>
        <w:t>dichiarata conforme all'originale mediante dichiarazione sostitutiva</w:t>
      </w:r>
      <w:r w:rsidRPr="00A4770A">
        <w:rPr>
          <w:rFonts w:ascii="CIDFont+F6" w:hAnsi="CIDFont+F6" w:cs="CIDFont+F6"/>
          <w:color w:val="000000"/>
          <w:sz w:val="20"/>
          <w:szCs w:val="20"/>
        </w:rPr>
        <w:t>.</w:t>
      </w:r>
      <w:bookmarkEnd w:id="2"/>
    </w:p>
    <w:p w14:paraId="10BE949C" w14:textId="65EF2BDB" w:rsidR="00535656" w:rsidRDefault="00535656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978532539">
    <w:abstractNumId w:val="3"/>
  </w:num>
  <w:num w:numId="2" w16cid:durableId="1980528177">
    <w:abstractNumId w:val="10"/>
  </w:num>
  <w:num w:numId="3" w16cid:durableId="1902792373">
    <w:abstractNumId w:val="6"/>
  </w:num>
  <w:num w:numId="4" w16cid:durableId="211695705">
    <w:abstractNumId w:val="9"/>
  </w:num>
  <w:num w:numId="5" w16cid:durableId="814494674">
    <w:abstractNumId w:val="5"/>
  </w:num>
  <w:num w:numId="6" w16cid:durableId="175533854">
    <w:abstractNumId w:val="2"/>
  </w:num>
  <w:num w:numId="7" w16cid:durableId="717436204">
    <w:abstractNumId w:val="14"/>
  </w:num>
  <w:num w:numId="8" w16cid:durableId="2099255431">
    <w:abstractNumId w:val="13"/>
  </w:num>
  <w:num w:numId="9" w16cid:durableId="106852879">
    <w:abstractNumId w:val="11"/>
  </w:num>
  <w:num w:numId="10" w16cid:durableId="1812676863">
    <w:abstractNumId w:val="12"/>
  </w:num>
  <w:num w:numId="11" w16cid:durableId="65497266">
    <w:abstractNumId w:val="0"/>
  </w:num>
  <w:num w:numId="12" w16cid:durableId="2109111834">
    <w:abstractNumId w:val="1"/>
  </w:num>
  <w:num w:numId="13" w16cid:durableId="818423993">
    <w:abstractNumId w:val="16"/>
  </w:num>
  <w:num w:numId="14" w16cid:durableId="1617709038">
    <w:abstractNumId w:val="8"/>
  </w:num>
  <w:num w:numId="15" w16cid:durableId="1576740399">
    <w:abstractNumId w:val="4"/>
  </w:num>
  <w:num w:numId="16" w16cid:durableId="164520148">
    <w:abstractNumId w:val="15"/>
  </w:num>
  <w:num w:numId="17" w16cid:durableId="1446118791">
    <w:abstractNumId w:val="14"/>
  </w:num>
  <w:num w:numId="18" w16cid:durableId="1724406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A5F65"/>
    <w:rsid w:val="000B21C4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93BEF"/>
    <w:rsid w:val="001B22A8"/>
    <w:rsid w:val="001C7E4A"/>
    <w:rsid w:val="001F6B37"/>
    <w:rsid w:val="00204B6D"/>
    <w:rsid w:val="002102FA"/>
    <w:rsid w:val="00236D0C"/>
    <w:rsid w:val="0025027E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122C"/>
    <w:rsid w:val="003C32A5"/>
    <w:rsid w:val="0040096C"/>
    <w:rsid w:val="00427331"/>
    <w:rsid w:val="00443F18"/>
    <w:rsid w:val="004954F9"/>
    <w:rsid w:val="004A35E4"/>
    <w:rsid w:val="004B7B68"/>
    <w:rsid w:val="004D5209"/>
    <w:rsid w:val="00501414"/>
    <w:rsid w:val="00535656"/>
    <w:rsid w:val="0057650B"/>
    <w:rsid w:val="005803B5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A090D"/>
    <w:rsid w:val="006A1FA8"/>
    <w:rsid w:val="006C0337"/>
    <w:rsid w:val="006D038B"/>
    <w:rsid w:val="0070545E"/>
    <w:rsid w:val="00715018"/>
    <w:rsid w:val="007470C2"/>
    <w:rsid w:val="007702A5"/>
    <w:rsid w:val="007A52EE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67DD6"/>
    <w:rsid w:val="0098172A"/>
    <w:rsid w:val="009938B7"/>
    <w:rsid w:val="009A58EE"/>
    <w:rsid w:val="009D2BC1"/>
    <w:rsid w:val="009D334B"/>
    <w:rsid w:val="009E1BB6"/>
    <w:rsid w:val="00A17E5D"/>
    <w:rsid w:val="00A21EAC"/>
    <w:rsid w:val="00A379DE"/>
    <w:rsid w:val="00A4770A"/>
    <w:rsid w:val="00A52A1A"/>
    <w:rsid w:val="00A564DD"/>
    <w:rsid w:val="00AC76BC"/>
    <w:rsid w:val="00AE0170"/>
    <w:rsid w:val="00AE03BD"/>
    <w:rsid w:val="00AF2EF8"/>
    <w:rsid w:val="00BB5253"/>
    <w:rsid w:val="00BB78B8"/>
    <w:rsid w:val="00BE646E"/>
    <w:rsid w:val="00C04E2E"/>
    <w:rsid w:val="00C33ED6"/>
    <w:rsid w:val="00C34731"/>
    <w:rsid w:val="00C3642B"/>
    <w:rsid w:val="00C64661"/>
    <w:rsid w:val="00C64E62"/>
    <w:rsid w:val="00C81405"/>
    <w:rsid w:val="00C81DB5"/>
    <w:rsid w:val="00C92302"/>
    <w:rsid w:val="00CA2B01"/>
    <w:rsid w:val="00CA59E5"/>
    <w:rsid w:val="00CB0F0C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00041"/>
    <w:rsid w:val="00E2736C"/>
    <w:rsid w:val="00E40545"/>
    <w:rsid w:val="00E438A2"/>
    <w:rsid w:val="00E51988"/>
    <w:rsid w:val="00E56160"/>
    <w:rsid w:val="00E96A69"/>
    <w:rsid w:val="00EA11F5"/>
    <w:rsid w:val="00EA474C"/>
    <w:rsid w:val="00EA77F1"/>
    <w:rsid w:val="00EB567E"/>
    <w:rsid w:val="00ED19D5"/>
    <w:rsid w:val="00ED426B"/>
    <w:rsid w:val="00ED6A7E"/>
    <w:rsid w:val="00F00205"/>
    <w:rsid w:val="00F14AEC"/>
    <w:rsid w:val="00F171E1"/>
    <w:rsid w:val="00F27B73"/>
    <w:rsid w:val="00F37BCA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Belcaro Miriam</cp:lastModifiedBy>
  <cp:revision>17</cp:revision>
  <cp:lastPrinted>2024-03-20T08:18:00Z</cp:lastPrinted>
  <dcterms:created xsi:type="dcterms:W3CDTF">2025-07-16T08:30:00Z</dcterms:created>
  <dcterms:modified xsi:type="dcterms:W3CDTF">2026-02-10T10:27:00Z</dcterms:modified>
</cp:coreProperties>
</file>