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34895BFB" w:rsidR="00280583" w:rsidRPr="006A3421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="00522F85">
        <w:rPr>
          <w:rFonts w:ascii="Garamond" w:hAnsi="Garamond"/>
          <w:b/>
          <w:bCs/>
        </w:rPr>
        <w:tab/>
      </w:r>
      <w:r w:rsidR="00522F85">
        <w:rPr>
          <w:rFonts w:ascii="Garamond" w:hAnsi="Garamond"/>
          <w:b/>
          <w:bCs/>
        </w:rPr>
        <w:tab/>
      </w:r>
      <w:r w:rsidR="00522F85">
        <w:rPr>
          <w:rFonts w:ascii="Garamond" w:hAnsi="Garamond"/>
          <w:b/>
          <w:bCs/>
        </w:rPr>
        <w:tab/>
      </w:r>
      <w:r w:rsidRPr="006A3421">
        <w:rPr>
          <w:rFonts w:ascii="Garamond" w:hAnsi="Garamond"/>
          <w:bCs/>
        </w:rPr>
        <w:t>Al Direttore Generale</w:t>
      </w:r>
    </w:p>
    <w:p w14:paraId="445741A4" w14:textId="481592A7" w:rsidR="007D63E1" w:rsidRPr="006A3421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="00522F85">
        <w:rPr>
          <w:rFonts w:ascii="Garamond" w:hAnsi="Garamond"/>
          <w:bCs/>
        </w:rPr>
        <w:tab/>
      </w:r>
      <w:r w:rsidR="00522F85">
        <w:rPr>
          <w:rFonts w:ascii="Garamond" w:hAnsi="Garamond"/>
          <w:bCs/>
        </w:rPr>
        <w:tab/>
      </w:r>
      <w:r w:rsidR="00522F85"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IZSVe</w:t>
      </w:r>
    </w:p>
    <w:p w14:paraId="627E0937" w14:textId="77777777" w:rsidR="007D63E1" w:rsidRPr="006A3421" w:rsidRDefault="007D63E1" w:rsidP="00522F85">
      <w:pPr>
        <w:autoSpaceDE w:val="0"/>
        <w:autoSpaceDN w:val="0"/>
        <w:adjustRightInd w:val="0"/>
        <w:ind w:left="2116" w:firstLine="7088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>Viale dell’Università, n. 10</w:t>
      </w:r>
    </w:p>
    <w:p w14:paraId="18347E9D" w14:textId="77777777" w:rsidR="007D63E1" w:rsidRPr="00626062" w:rsidRDefault="007D63E1" w:rsidP="00522F85">
      <w:pPr>
        <w:autoSpaceDE w:val="0"/>
        <w:autoSpaceDN w:val="0"/>
        <w:adjustRightInd w:val="0"/>
        <w:ind w:left="8495" w:firstLine="709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>35020 Legnaro (PD)</w:t>
      </w:r>
    </w:p>
    <w:p w14:paraId="30EA1BA3" w14:textId="77777777" w:rsidR="00280583" w:rsidRPr="00B55D74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77777777"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14:paraId="603E6726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5507FF8F" w14:textId="5B7D7F60" w:rsidR="006D259A" w:rsidRPr="001C1C19" w:rsidRDefault="001C243E" w:rsidP="00666ABC">
      <w:pPr>
        <w:jc w:val="center"/>
        <w:rPr>
          <w:rFonts w:ascii="Garamond" w:hAnsi="Garamond" w:cs="Calibri"/>
          <w:b/>
          <w:noProof/>
        </w:rPr>
      </w:pPr>
      <w:r w:rsidRPr="001C1C19">
        <w:rPr>
          <w:rFonts w:ascii="Garamond" w:hAnsi="Garamond"/>
          <w:b/>
          <w:bCs/>
        </w:rPr>
        <w:t xml:space="preserve">RELATIVA </w:t>
      </w:r>
      <w:r w:rsidR="008F49ED" w:rsidRPr="001C1C19">
        <w:rPr>
          <w:rFonts w:ascii="Garamond" w:hAnsi="Garamond"/>
          <w:b/>
          <w:bCs/>
        </w:rPr>
        <w:t xml:space="preserve">ALLA </w:t>
      </w:r>
      <w:r w:rsidR="006D259A" w:rsidRPr="001C1C19">
        <w:rPr>
          <w:rFonts w:ascii="Garamond" w:hAnsi="Garamond" w:cs="Calibri"/>
          <w:b/>
          <w:noProof/>
        </w:rPr>
        <w:t xml:space="preserve">GARA PER </w:t>
      </w:r>
      <w:r w:rsidR="001C1C19" w:rsidRPr="001C1C19">
        <w:rPr>
          <w:rFonts w:ascii="Garamond" w:hAnsi="Garamond" w:cs="Calibri"/>
          <w:b/>
          <w:noProof/>
        </w:rPr>
        <w:t xml:space="preserve">L’APPALTO DELLA FORNITURA DI PIASTRE PER LA MISURAZIONE DELLA CONCENTRAZIONE MINIMA INIBENTE MEDIANTE IL METODO DELLA </w:t>
      </w:r>
      <w:r w:rsidR="005E2F3C">
        <w:rPr>
          <w:rFonts w:ascii="Garamond" w:hAnsi="Garamond" w:cs="Calibri"/>
          <w:b/>
          <w:noProof/>
        </w:rPr>
        <w:t>MICRODILUIZIONE IN BRODO (MIC)</w:t>
      </w:r>
    </w:p>
    <w:p w14:paraId="2EE3FA3A" w14:textId="77777777"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14:paraId="7B033E69" w14:textId="7EDC5B41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410C73">
        <w:rPr>
          <w:rFonts w:ascii="Garamond" w:hAnsi="Garamond" w:cs="Calibri"/>
          <w:b/>
          <w:noProof/>
        </w:rPr>
        <w:t xml:space="preserve">Gara n. </w:t>
      </w:r>
      <w:r w:rsidR="00410C73" w:rsidRPr="00410C73">
        <w:rPr>
          <w:rFonts w:ascii="Garamond" w:hAnsi="Garamond" w:cs="Calibri"/>
          <w:b/>
          <w:noProof/>
        </w:rPr>
        <w:t>7815340</w:t>
      </w:r>
      <w:r w:rsidRPr="00410C73">
        <w:rPr>
          <w:rFonts w:ascii="Garamond" w:hAnsi="Garamond" w:cs="Calibri"/>
          <w:b/>
          <w:noProof/>
        </w:rPr>
        <w:t xml:space="preserve"> - CIG </w:t>
      </w:r>
      <w:r w:rsidR="00410C73" w:rsidRPr="00410C73">
        <w:rPr>
          <w:rFonts w:ascii="Garamond" w:hAnsi="Garamond" w:cs="Calibri"/>
          <w:b/>
          <w:noProof/>
        </w:rPr>
        <w:t>836333498A</w:t>
      </w:r>
    </w:p>
    <w:p w14:paraId="467E3CF4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73F52B6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procuratore, </w:t>
      </w:r>
      <w:r w:rsidRPr="00BE5E9D">
        <w:rPr>
          <w:rFonts w:ascii="Garamond" w:hAnsi="Garamond"/>
          <w:i/>
        </w:rPr>
        <w:t>allegare copia della relativa procura notarile, generale o speciale, da cui si evincono i poteri di rappresentanza</w:t>
      </w:r>
      <w:r w:rsidR="007D63E1" w:rsidRPr="00BE5E9D">
        <w:rPr>
          <w:rFonts w:ascii="Garamond" w:hAnsi="Garamond"/>
          <w:i/>
        </w:rPr>
        <w:t xml:space="preserve"> </w:t>
      </w:r>
      <w:proofErr w:type="spellStart"/>
      <w:r w:rsidR="007D63E1" w:rsidRPr="00BE5E9D">
        <w:rPr>
          <w:rFonts w:ascii="Garamond" w:hAnsi="Garamond"/>
          <w:i/>
        </w:rPr>
        <w:t>rappresentanza</w:t>
      </w:r>
      <w:proofErr w:type="spellEnd"/>
      <w:r w:rsidR="007D63E1" w:rsidRPr="00BE5E9D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7D63E1" w:rsidRPr="00BE5E9D">
        <w:rPr>
          <w:rFonts w:ascii="Garamond" w:hAnsi="Garamond"/>
          <w:i/>
        </w:rPr>
        <w:t>d.P.R.</w:t>
      </w:r>
      <w:proofErr w:type="spellEnd"/>
      <w:r w:rsidR="007D63E1" w:rsidRPr="00BE5E9D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E5E9D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E5E9D">
        <w:rPr>
          <w:rFonts w:ascii="Garamond" w:hAnsi="Garamond"/>
        </w:rPr>
        <w:t>Prov</w:t>
      </w:r>
      <w:proofErr w:type="spellEnd"/>
      <w:r w:rsidRPr="00BE5E9D">
        <w:rPr>
          <w:rFonts w:ascii="Garamond" w:hAnsi="Garamond"/>
        </w:rPr>
        <w:t>…………. Via…</w:t>
      </w:r>
      <w:proofErr w:type="gramStart"/>
      <w:r w:rsidRPr="00BE5E9D">
        <w:rPr>
          <w:rFonts w:ascii="Garamond" w:hAnsi="Garamond"/>
        </w:rPr>
        <w:t>…….</w:t>
      </w:r>
      <w:proofErr w:type="gramEnd"/>
      <w:r w:rsidRPr="00BE5E9D">
        <w:rPr>
          <w:rFonts w:ascii="Garamond" w:hAnsi="Garamond"/>
        </w:rPr>
        <w:t>……….......</w:t>
      </w:r>
      <w:r w:rsidR="001C243E" w:rsidRPr="00BE5E9D">
        <w:rPr>
          <w:rFonts w:ascii="Garamond" w:hAnsi="Garamond"/>
        </w:rPr>
        <w:t>................n.</w:t>
      </w:r>
      <w:r w:rsidRPr="00BE5E9D">
        <w:rPr>
          <w:rFonts w:ascii="Garamond" w:eastAsiaTheme="minorHAnsi" w:hAnsi="Garamond" w:cs="Calibri"/>
          <w:lang w:eastAsia="en-US"/>
        </w:rPr>
        <w:t>..........</w:t>
      </w:r>
      <w:r w:rsidR="00ED7FA7" w:rsidRPr="00BE5E9D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CFC5BB" w14:textId="458A1F4B" w:rsidR="001C243E" w:rsidRPr="001C243E" w:rsidRDefault="00651CA7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</w:t>
      </w:r>
    </w:p>
    <w:p w14:paraId="10E1974A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975AB34" w14:textId="77777777" w:rsidR="001C243E" w:rsidRPr="00090209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 xml:space="preserve">: </w:t>
      </w:r>
    </w:p>
    <w:p w14:paraId="32AC67EC" w14:textId="77777777" w:rsidR="007D63E1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5BA4E0D7" w14:textId="77777777" w:rsidR="00522F85" w:rsidRDefault="00522F85" w:rsidP="00BF06F8">
      <w:pPr>
        <w:widowControl w:val="0"/>
        <w:ind w:left="4140" w:firstLine="426"/>
        <w:rPr>
          <w:rFonts w:ascii="Garamond" w:hAnsi="Garamond"/>
          <w:b/>
        </w:rPr>
      </w:pPr>
    </w:p>
    <w:p w14:paraId="5F5272D8" w14:textId="77777777" w:rsidR="00522F85" w:rsidRDefault="00522F85" w:rsidP="00BF06F8">
      <w:pPr>
        <w:widowControl w:val="0"/>
        <w:ind w:left="4140" w:firstLine="426"/>
        <w:rPr>
          <w:rFonts w:ascii="Garamond" w:hAnsi="Garamond"/>
          <w:b/>
        </w:rPr>
      </w:pPr>
    </w:p>
    <w:p w14:paraId="790CA108" w14:textId="77777777" w:rsidR="00522F85" w:rsidRDefault="00522F85" w:rsidP="00BF06F8">
      <w:pPr>
        <w:widowControl w:val="0"/>
        <w:ind w:left="4140" w:firstLine="426"/>
        <w:rPr>
          <w:rFonts w:ascii="Garamond" w:hAnsi="Garamond"/>
          <w:b/>
        </w:rPr>
      </w:pPr>
    </w:p>
    <w:p w14:paraId="748AA491" w14:textId="77777777" w:rsidR="00522F85" w:rsidRDefault="00522F85" w:rsidP="00BF06F8">
      <w:pPr>
        <w:widowControl w:val="0"/>
        <w:ind w:left="4140" w:firstLine="426"/>
        <w:rPr>
          <w:rFonts w:ascii="Garamond" w:hAnsi="Garamond"/>
          <w:b/>
        </w:rPr>
      </w:pPr>
    </w:p>
    <w:p w14:paraId="05D847D7" w14:textId="77777777" w:rsidR="00522F85" w:rsidRDefault="00522F85" w:rsidP="00BF06F8">
      <w:pPr>
        <w:widowControl w:val="0"/>
        <w:ind w:left="4140" w:firstLine="426"/>
        <w:rPr>
          <w:rFonts w:ascii="Garamond" w:hAnsi="Garamond"/>
          <w:b/>
        </w:rPr>
      </w:pPr>
    </w:p>
    <w:p w14:paraId="5548ABA4" w14:textId="77777777" w:rsidR="00522F85" w:rsidRDefault="00522F85" w:rsidP="00BF06F8">
      <w:pPr>
        <w:widowControl w:val="0"/>
        <w:ind w:left="4140" w:firstLine="426"/>
        <w:rPr>
          <w:rFonts w:ascii="Garamond" w:hAnsi="Garamond"/>
          <w:b/>
        </w:rPr>
      </w:pPr>
    </w:p>
    <w:p w14:paraId="5FED96AE" w14:textId="77777777" w:rsidR="00522F85" w:rsidRDefault="00522F85" w:rsidP="00BF06F8">
      <w:pPr>
        <w:widowControl w:val="0"/>
        <w:ind w:left="4140" w:firstLine="426"/>
        <w:rPr>
          <w:rFonts w:ascii="Garamond" w:hAnsi="Garamond"/>
          <w:b/>
        </w:rPr>
      </w:pPr>
    </w:p>
    <w:p w14:paraId="38BA84D3" w14:textId="5BB6409B" w:rsidR="00522F85" w:rsidRDefault="00522F85" w:rsidP="00BF06F8">
      <w:pPr>
        <w:widowControl w:val="0"/>
        <w:ind w:left="4140" w:firstLine="426"/>
        <w:rPr>
          <w:rFonts w:ascii="Garamond" w:hAnsi="Garamond"/>
          <w:b/>
        </w:rPr>
      </w:pPr>
      <w:r w:rsidRPr="008B1601">
        <w:rPr>
          <w:rFonts w:ascii="Garamond" w:hAnsi="Garamond"/>
          <w:b/>
          <w:u w:val="single"/>
        </w:rPr>
        <w:lastRenderedPageBreak/>
        <w:t>PRIMO LOTTO DI PRODUZIONE</w:t>
      </w:r>
      <w:r>
        <w:rPr>
          <w:rFonts w:ascii="Garamond" w:hAnsi="Garamond"/>
          <w:b/>
        </w:rPr>
        <w:t>:</w:t>
      </w:r>
    </w:p>
    <w:p w14:paraId="4F8C7D78" w14:textId="77777777" w:rsidR="00522F85" w:rsidRPr="004F5A78" w:rsidRDefault="00522F85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4"/>
        <w:gridCol w:w="2099"/>
        <w:gridCol w:w="1890"/>
        <w:gridCol w:w="2310"/>
        <w:gridCol w:w="2102"/>
        <w:gridCol w:w="2102"/>
      </w:tblGrid>
      <w:tr w:rsidR="00522F85" w:rsidRPr="004F5A78" w14:paraId="2FC34E95" w14:textId="50C18084" w:rsidTr="008B1601">
        <w:trPr>
          <w:trHeight w:val="1725"/>
          <w:tblHeader/>
        </w:trPr>
        <w:tc>
          <w:tcPr>
            <w:tcW w:w="1322" w:type="pct"/>
            <w:shd w:val="clear" w:color="000000" w:fill="FDE9D9"/>
            <w:vAlign w:val="center"/>
          </w:tcPr>
          <w:p w14:paraId="30D64AD4" w14:textId="2073B231" w:rsidR="00522F85" w:rsidRPr="004F5A78" w:rsidRDefault="00522F85" w:rsidP="001C1C1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Descrizione prodotto</w:t>
            </w:r>
          </w:p>
        </w:tc>
        <w:tc>
          <w:tcPr>
            <w:tcW w:w="735" w:type="pct"/>
            <w:shd w:val="clear" w:color="000000" w:fill="FDE9D9"/>
            <w:vAlign w:val="center"/>
          </w:tcPr>
          <w:p w14:paraId="28016E93" w14:textId="6C84E291" w:rsidR="00522F85" w:rsidRPr="004F5A78" w:rsidRDefault="00522F85" w:rsidP="0056717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Codice articolo </w:t>
            </w:r>
            <w:r w:rsidR="0056717C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662" w:type="pct"/>
            <w:shd w:val="clear" w:color="000000" w:fill="FDE9D9"/>
            <w:vAlign w:val="center"/>
          </w:tcPr>
          <w:p w14:paraId="59FBC2C9" w14:textId="237ADA55" w:rsidR="00522F85" w:rsidRPr="004F5A78" w:rsidRDefault="00522F85" w:rsidP="001C1C1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809" w:type="pct"/>
            <w:shd w:val="clear" w:color="000000" w:fill="FDE9D9"/>
            <w:vAlign w:val="center"/>
          </w:tcPr>
          <w:p w14:paraId="2A6C7A81" w14:textId="246FF251" w:rsidR="00522F85" w:rsidRPr="004F5A78" w:rsidRDefault="00522F85" w:rsidP="00AF7B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Fabbisogno</w:t>
            </w:r>
            <w:r w:rsidR="000D1280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 complessivo </w:t>
            </w:r>
            <w:r w:rsidRPr="00AF7B82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1°Lotto di produzione,</w:t>
            </w: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 con riferimento all'unità di misura</w:t>
            </w:r>
          </w:p>
        </w:tc>
        <w:tc>
          <w:tcPr>
            <w:tcW w:w="736" w:type="pct"/>
            <w:shd w:val="clear" w:color="000000" w:fill="FDE9D9"/>
            <w:vAlign w:val="center"/>
            <w:hideMark/>
          </w:tcPr>
          <w:p w14:paraId="23F95875" w14:textId="5A9FAF36" w:rsidR="00522F85" w:rsidRPr="004F5A78" w:rsidRDefault="00522F85" w:rsidP="001C1C1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Prezzo a </w:t>
            </w: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piastra</w:t>
            </w: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 offerto al netto del ribasso e dell’IVA</w:t>
            </w:r>
          </w:p>
        </w:tc>
        <w:tc>
          <w:tcPr>
            <w:tcW w:w="736" w:type="pct"/>
            <w:shd w:val="clear" w:color="000000" w:fill="FDE9D9"/>
            <w:vAlign w:val="center"/>
          </w:tcPr>
          <w:p w14:paraId="2A6C21B8" w14:textId="4BDFBF43" w:rsidR="00522F85" w:rsidRPr="004F5A78" w:rsidRDefault="008B1601" w:rsidP="008B160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Prezzo complessivo offerto </w:t>
            </w:r>
            <w:r w:rsidR="00522F85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(prezzo unitario per fabbisogno)</w:t>
            </w: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 al netto dell’IVA</w:t>
            </w:r>
          </w:p>
        </w:tc>
      </w:tr>
      <w:tr w:rsidR="00522F85" w:rsidRPr="004F5A78" w14:paraId="627DE8C7" w14:textId="11565A8D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65AEE9E7" w14:textId="68018ED7" w:rsidR="00522F85" w:rsidRPr="001C1C19" w:rsidRDefault="00522F85" w:rsidP="006A2C0B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ENTEROBATTERIACEAE GRAM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0250242E" w14:textId="4EFA1852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5788A358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2FEF4E60" w14:textId="17D84DE1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12.500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A9E7678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7C3398E8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5C2B1206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38DC8A5F" w14:textId="7B5F4CDD" w:rsidR="00522F85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522F85" w:rsidRPr="001C1C19" w14:paraId="6FFB1994" w14:textId="7FB52C5C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30548CFD" w14:textId="515DD83C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GRAM POSITIVI</w:t>
            </w: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ANAEROBI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36B1A4B2" w14:textId="6D12C8AD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580811E3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48A30768" w14:textId="052AD9C2" w:rsidR="00522F85" w:rsidRPr="001C1C19" w:rsidRDefault="00BC2C69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BC2C69">
              <w:rPr>
                <w:rFonts w:ascii="Garamond" w:hAnsi="Garamond" w:cs="Arial"/>
                <w:bCs/>
                <w:color w:val="FF0000"/>
                <w:sz w:val="18"/>
                <w:szCs w:val="18"/>
              </w:rPr>
              <w:t>2.300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16007BC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4C1580CD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1214AE94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6473BB0F" w14:textId="3E7A13A5" w:rsidR="00522F85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522F85" w:rsidRPr="001C1C19" w14:paraId="767C9B47" w14:textId="46DC0F2E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20D91D28" w14:textId="2EA091D1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PATOGENI RESPIRATORI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44405AB4" w14:textId="04A98252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73E476B1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1EAA5332" w14:textId="3BA9A1D8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5.300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746786A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3586266B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6C507D67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033F44A9" w14:textId="66E7B7CD" w:rsidR="00522F85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522F85" w:rsidRPr="001C1C19" w14:paraId="690CBCB4" w14:textId="2D39BEEB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1F515D0C" w14:textId="09235F5D" w:rsidR="00522F85" w:rsidRPr="001C1C19" w:rsidRDefault="00522F85" w:rsidP="006A2C0B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MASTITE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0F6B452B" w14:textId="75F945CC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214931C1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10067642" w14:textId="60EB8B83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17.700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2F37DD8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322FA654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62831627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1B5E07B4" w14:textId="59F5B879" w:rsidR="00522F85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522F85" w:rsidRPr="001C1C19" w14:paraId="5A52841A" w14:textId="015A5611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0C3717BB" w14:textId="23AB721E" w:rsidR="00522F85" w:rsidRPr="001C1C19" w:rsidRDefault="00522F85" w:rsidP="00522F85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</w:t>
            </w: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FASTIDIOUS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389626EB" w14:textId="76F7A448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735FD1DF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3E03434F" w14:textId="220288E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E3A0BBD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33E10390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42B2DFC9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01A47D35" w14:textId="633FF616" w:rsidR="00522F85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522F85" w:rsidRPr="001C1C19" w14:paraId="0E1028FD" w14:textId="1E64021F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402C1907" w14:textId="23334207" w:rsidR="00522F85" w:rsidRPr="001C1C19" w:rsidRDefault="00522F85" w:rsidP="006A2C0B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lastRenderedPageBreak/>
              <w:t>PANNELLO</w:t>
            </w: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ANIMALI AFFEZIONE G+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76C8EA85" w14:textId="1566640E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14D9ED60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07743580" w14:textId="0078D274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.</w:t>
            </w: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03516C4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5FB71792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27D0A28E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7DB21026" w14:textId="09F8DF08" w:rsidR="00522F85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522F85" w:rsidRPr="001C1C19" w14:paraId="7513D0DA" w14:textId="33226BCB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0E628323" w14:textId="29CC9C75" w:rsidR="00522F85" w:rsidRPr="001C1C19" w:rsidRDefault="00522F85" w:rsidP="006A2C0B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</w:t>
            </w: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ANIMALI AFFEZIONE G-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744D8F7B" w14:textId="14193758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5E86639C" w14:textId="77F17400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64A8304F" w14:textId="299AEFB3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.</w:t>
            </w: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25887E9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4962F9BE" w14:textId="77777777" w:rsidR="00522F85" w:rsidRPr="001C1C19" w:rsidRDefault="00522F85" w:rsidP="00651CA7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2B90E749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4A8E0EDB" w14:textId="7105A9E4" w:rsidR="00522F85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522F85" w:rsidRPr="001C1C19" w14:paraId="3FB7F711" w14:textId="77777777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</w:tcPr>
          <w:p w14:paraId="519710DB" w14:textId="0F8E169A" w:rsidR="00522F85" w:rsidRDefault="00522F85" w:rsidP="00522F85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GRAM POSITIVI NON ANAEROBI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B6E86DD" w14:textId="5B6524FE" w:rsidR="00522F85" w:rsidRDefault="00522F85" w:rsidP="00522F85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4A3895F0" w14:textId="524900BC" w:rsidR="00522F85" w:rsidRPr="001C1C19" w:rsidRDefault="00522F85" w:rsidP="00522F85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77DD073A" w14:textId="55AE0BAE" w:rsidR="00522F85" w:rsidRPr="00651CA7" w:rsidRDefault="00522F85" w:rsidP="00522F85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5.350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C4CA0FC" w14:textId="77777777" w:rsidR="00522F85" w:rsidRPr="001C1C19" w:rsidRDefault="00522F85" w:rsidP="00522F85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756B439D" w14:textId="32C8D297" w:rsidR="00522F85" w:rsidRPr="001C1C19" w:rsidRDefault="00522F85" w:rsidP="00522F85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01538FE2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2F0DCE81" w14:textId="7DC394E9" w:rsidR="00522F85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:rsidRPr="004F5A78" w14:paraId="0DB8F7FC" w14:textId="46DCC5AB" w:rsidTr="008B1601">
        <w:trPr>
          <w:trHeight w:val="1011"/>
        </w:trPr>
        <w:tc>
          <w:tcPr>
            <w:tcW w:w="3528" w:type="pct"/>
            <w:gridSpan w:val="4"/>
            <w:shd w:val="clear" w:color="000000" w:fill="FFFFFF"/>
            <w:vAlign w:val="center"/>
          </w:tcPr>
          <w:p w14:paraId="12111DE8" w14:textId="06BD1BF9" w:rsidR="008B1601" w:rsidRPr="004F5A78" w:rsidRDefault="008B1601" w:rsidP="00522F85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Importo complessivo offerto </w:t>
            </w: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1° Lotto</w:t>
            </w:r>
            <w:r w:rsidR="00AF7B82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 di produzione</w:t>
            </w: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 </w:t>
            </w:r>
            <w:r w:rsidRPr="004F5A78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(al netto dell’IVA)</w:t>
            </w: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14:paraId="0A33797E" w14:textId="77777777" w:rsidR="008B1601" w:rsidRPr="004F5A78" w:rsidRDefault="008B1601" w:rsidP="00522F85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 xml:space="preserve">………………………… </w:t>
            </w:r>
          </w:p>
          <w:p w14:paraId="73C8841A" w14:textId="77777777" w:rsidR="008B1601" w:rsidRPr="004F5A78" w:rsidRDefault="008B1601" w:rsidP="00522F85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cifre</w:t>
            </w: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)</w:t>
            </w:r>
          </w:p>
          <w:p w14:paraId="1E98105B" w14:textId="6E80D586" w:rsidR="008B1601" w:rsidRPr="004F5A78" w:rsidRDefault="008B1601" w:rsidP="00522F85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……….. 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lettere)</w:t>
            </w:r>
          </w:p>
        </w:tc>
      </w:tr>
    </w:tbl>
    <w:p w14:paraId="1AE3E189" w14:textId="77013A3A" w:rsidR="00584AF4" w:rsidRDefault="00584AF4" w:rsidP="00BF06F8">
      <w:pPr>
        <w:widowControl w:val="0"/>
        <w:ind w:left="4140" w:firstLine="426"/>
        <w:rPr>
          <w:rFonts w:ascii="Garamond" w:hAnsi="Garamond"/>
          <w:b/>
        </w:rPr>
      </w:pPr>
    </w:p>
    <w:p w14:paraId="0523AB00" w14:textId="77777777" w:rsidR="00584AF4" w:rsidRDefault="00584AF4">
      <w:pPr>
        <w:spacing w:after="160"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0D91ECAF" w14:textId="0C8B986F" w:rsidR="008B1601" w:rsidRDefault="008B1601" w:rsidP="008B1601">
      <w:pPr>
        <w:widowControl w:val="0"/>
        <w:ind w:left="4140" w:firstLine="426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lastRenderedPageBreak/>
        <w:t>SECONDO</w:t>
      </w:r>
      <w:r w:rsidRPr="008B1601">
        <w:rPr>
          <w:rFonts w:ascii="Garamond" w:hAnsi="Garamond"/>
          <w:b/>
          <w:u w:val="single"/>
        </w:rPr>
        <w:t xml:space="preserve"> LOTTO DI PRODUZIONE</w:t>
      </w:r>
      <w:r>
        <w:rPr>
          <w:rFonts w:ascii="Garamond" w:hAnsi="Garamond"/>
          <w:b/>
        </w:rPr>
        <w:t>:</w:t>
      </w:r>
    </w:p>
    <w:p w14:paraId="378819E0" w14:textId="77777777" w:rsidR="008B1601" w:rsidRPr="004F5A78" w:rsidRDefault="008B1601" w:rsidP="008B1601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4"/>
        <w:gridCol w:w="2099"/>
        <w:gridCol w:w="1890"/>
        <w:gridCol w:w="2310"/>
        <w:gridCol w:w="2102"/>
        <w:gridCol w:w="2102"/>
      </w:tblGrid>
      <w:tr w:rsidR="008B1601" w:rsidRPr="004F5A78" w14:paraId="29FCA536" w14:textId="77777777" w:rsidTr="003D0386">
        <w:trPr>
          <w:trHeight w:val="1725"/>
          <w:tblHeader/>
        </w:trPr>
        <w:tc>
          <w:tcPr>
            <w:tcW w:w="1322" w:type="pct"/>
            <w:shd w:val="clear" w:color="000000" w:fill="FDE9D9"/>
            <w:vAlign w:val="center"/>
          </w:tcPr>
          <w:p w14:paraId="7B5583F5" w14:textId="77777777" w:rsidR="008B1601" w:rsidRPr="004F5A78" w:rsidRDefault="008B1601" w:rsidP="003D0386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Descrizione prodotto</w:t>
            </w:r>
          </w:p>
        </w:tc>
        <w:tc>
          <w:tcPr>
            <w:tcW w:w="735" w:type="pct"/>
            <w:shd w:val="clear" w:color="000000" w:fill="FDE9D9"/>
            <w:vAlign w:val="center"/>
          </w:tcPr>
          <w:p w14:paraId="1AB44930" w14:textId="0525775E" w:rsidR="008B1601" w:rsidRPr="004F5A78" w:rsidRDefault="008B1601" w:rsidP="0056717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Codice articolo </w:t>
            </w:r>
            <w:r w:rsidR="0056717C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662" w:type="pct"/>
            <w:shd w:val="clear" w:color="000000" w:fill="FDE9D9"/>
            <w:vAlign w:val="center"/>
          </w:tcPr>
          <w:p w14:paraId="11688198" w14:textId="77777777" w:rsidR="008B1601" w:rsidRPr="004F5A78" w:rsidRDefault="008B1601" w:rsidP="003D0386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809" w:type="pct"/>
            <w:shd w:val="clear" w:color="000000" w:fill="FDE9D9"/>
            <w:vAlign w:val="center"/>
          </w:tcPr>
          <w:p w14:paraId="71405ECF" w14:textId="0C0A6B25" w:rsidR="008B1601" w:rsidRPr="004F5A78" w:rsidRDefault="008B1601" w:rsidP="00AF7B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Fabbisogno</w:t>
            </w:r>
            <w:r w:rsidR="000D1280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 complessivo</w:t>
            </w: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F7B82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2°Lotto di produzione,</w:t>
            </w: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 con riferimento all'unità di misura</w:t>
            </w:r>
          </w:p>
        </w:tc>
        <w:tc>
          <w:tcPr>
            <w:tcW w:w="736" w:type="pct"/>
            <w:shd w:val="clear" w:color="000000" w:fill="FDE9D9"/>
            <w:vAlign w:val="center"/>
            <w:hideMark/>
          </w:tcPr>
          <w:p w14:paraId="4D822D0D" w14:textId="77777777" w:rsidR="008B1601" w:rsidRPr="004F5A78" w:rsidRDefault="008B1601" w:rsidP="003D0386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Prezzo a </w:t>
            </w: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piastra</w:t>
            </w:r>
            <w:r w:rsidRPr="004F5A78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 offerto al netto del ribasso e dell’IVA</w:t>
            </w:r>
          </w:p>
        </w:tc>
        <w:tc>
          <w:tcPr>
            <w:tcW w:w="736" w:type="pct"/>
            <w:shd w:val="clear" w:color="000000" w:fill="FDE9D9"/>
            <w:vAlign w:val="center"/>
          </w:tcPr>
          <w:p w14:paraId="16071D53" w14:textId="77777777" w:rsidR="008B1601" w:rsidRPr="004F5A78" w:rsidRDefault="008B1601" w:rsidP="003D0386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Prezzo complessivo offerto (prezzo unitario per fabbisogno) al netto dell’IVA</w:t>
            </w:r>
          </w:p>
        </w:tc>
      </w:tr>
      <w:tr w:rsidR="008B1601" w:rsidRPr="004F5A78" w14:paraId="0CEDD0AA" w14:textId="77777777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5C5ADAF6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ENTEROBATTERIACEAE GRAM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248F011C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1D2A5EAC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7D7EBB9B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12.500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1F02252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746164C0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5334973F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57630619" w14:textId="239B20C8" w:rsidR="008B1601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:rsidRPr="001C1C19" w14:paraId="4AA4B090" w14:textId="77777777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1A6ACC99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GRAM POSITIVI</w:t>
            </w: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ANAEROBI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0E37BDF6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0B7F3893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2AAA0757" w14:textId="41F45127" w:rsidR="008B1601" w:rsidRPr="001C1C19" w:rsidRDefault="00BC2C69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BC2C69">
              <w:rPr>
                <w:rFonts w:ascii="Garamond" w:hAnsi="Garamond" w:cs="Arial"/>
                <w:bCs/>
                <w:color w:val="FF0000"/>
                <w:sz w:val="18"/>
                <w:szCs w:val="18"/>
              </w:rPr>
              <w:t>2.300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7E86753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09D0C960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11456AC8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29CA22C5" w14:textId="2F1E3121" w:rsidR="008B1601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:rsidRPr="001C1C19" w14:paraId="2E6C128F" w14:textId="77777777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2B166BB7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PATOGENI RESPIRATORI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162F186F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27C922B5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6A453F0F" w14:textId="0F381876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6.900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D912353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4405112D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344F9ADA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1170C617" w14:textId="6CF46B31" w:rsidR="008B1601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:rsidRPr="001C1C19" w14:paraId="5585D8F8" w14:textId="77777777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0310C641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MASTITE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359257F9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4A45B351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6EFCFC52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17.700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A68C415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203741DB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77C13A5F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02E63B84" w14:textId="4AE94D37" w:rsidR="008B1601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:rsidRPr="001C1C19" w14:paraId="74A34C20" w14:textId="77777777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0AE18DC6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</w:t>
            </w: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FASTIDIOUS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0A0889B9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049838CE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5EC7EBF5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6B40DE4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3485AF48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734416D0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07A233A1" w14:textId="162C0F9E" w:rsidR="008B1601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:rsidRPr="001C1C19" w14:paraId="385B2850" w14:textId="77777777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37AC6102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lastRenderedPageBreak/>
              <w:t>PANNELLO</w:t>
            </w: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ANIMALI AFFEZIONE G+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6B126D74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3CFDF247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75446070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.</w:t>
            </w: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B348FF0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0A82CFB8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335FE329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57677E0A" w14:textId="009A6FAB" w:rsidR="008B1601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:rsidRPr="001C1C19" w14:paraId="14CD738A" w14:textId="77777777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  <w:hideMark/>
          </w:tcPr>
          <w:p w14:paraId="1C26675F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</w:t>
            </w: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ANIMALI AFFEZIONE G-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085866FB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427358E4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5E25F506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.</w:t>
            </w:r>
            <w:r w:rsidRPr="00651CA7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135CAFB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37B8FD4A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3FBAA972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4ED9CE55" w14:textId="77034856" w:rsidR="008B1601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:rsidRPr="001C1C19" w14:paraId="13F513D3" w14:textId="77777777" w:rsidTr="00AF7B82">
        <w:trPr>
          <w:trHeight w:val="1290"/>
        </w:trPr>
        <w:tc>
          <w:tcPr>
            <w:tcW w:w="1322" w:type="pct"/>
            <w:shd w:val="clear" w:color="000000" w:fill="FFFFFF"/>
            <w:vAlign w:val="center"/>
          </w:tcPr>
          <w:p w14:paraId="28D634C0" w14:textId="77777777" w:rsidR="008B1601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PANNELLO GRAM POSITIVI NON ANAEROBI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CB26565" w14:textId="77777777" w:rsidR="008B1601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22E89DA6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piastra</w:t>
            </w:r>
            <w:proofErr w:type="gramEnd"/>
          </w:p>
        </w:tc>
        <w:tc>
          <w:tcPr>
            <w:tcW w:w="809" w:type="pct"/>
            <w:vAlign w:val="center"/>
          </w:tcPr>
          <w:p w14:paraId="50F4A77F" w14:textId="77777777" w:rsidR="008B1601" w:rsidRPr="00651CA7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5.350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4CA83D5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78307444" w14:textId="77777777" w:rsidR="008B1601" w:rsidRPr="001C1C19" w:rsidRDefault="008B1601" w:rsidP="003D0386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  <w:tc>
          <w:tcPr>
            <w:tcW w:w="736" w:type="pct"/>
            <w:vAlign w:val="center"/>
          </w:tcPr>
          <w:p w14:paraId="53FB1350" w14:textId="77777777" w:rsidR="00AF7B82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………..……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cifre)</w:t>
            </w:r>
          </w:p>
          <w:p w14:paraId="75E95880" w14:textId="6220B881" w:rsidR="008B1601" w:rsidRPr="001C1C19" w:rsidRDefault="00AF7B82" w:rsidP="00AF7B82">
            <w:pPr>
              <w:jc w:val="center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……….. (</w:t>
            </w:r>
            <w:proofErr w:type="gramStart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in</w:t>
            </w:r>
            <w:proofErr w:type="gramEnd"/>
            <w:r w:rsidRPr="001C1C1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AF7B82" w:rsidRPr="004F5A78" w14:paraId="79B32BCE" w14:textId="77777777" w:rsidTr="00AF7B82">
        <w:trPr>
          <w:trHeight w:val="1011"/>
        </w:trPr>
        <w:tc>
          <w:tcPr>
            <w:tcW w:w="3528" w:type="pct"/>
            <w:gridSpan w:val="4"/>
            <w:shd w:val="clear" w:color="000000" w:fill="FFFFFF"/>
            <w:vAlign w:val="center"/>
          </w:tcPr>
          <w:p w14:paraId="3C0639BA" w14:textId="1FE6D568" w:rsidR="00AF7B82" w:rsidRPr="004F5A78" w:rsidRDefault="00AF7B82" w:rsidP="008B1601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Importo complessivo offerto </w:t>
            </w: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2° Lotto di produzione </w:t>
            </w:r>
            <w:r w:rsidRPr="004F5A78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(al netto dell’IVA)</w:t>
            </w: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14:paraId="575167E4" w14:textId="77777777" w:rsidR="00AF7B82" w:rsidRPr="004F5A78" w:rsidRDefault="00AF7B82" w:rsidP="003D0386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 xml:space="preserve">………………………… </w:t>
            </w:r>
          </w:p>
          <w:p w14:paraId="690B7941" w14:textId="77777777" w:rsidR="00AF7B82" w:rsidRPr="004F5A78" w:rsidRDefault="00AF7B82" w:rsidP="003D0386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cifre</w:t>
            </w: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)</w:t>
            </w:r>
          </w:p>
          <w:p w14:paraId="240BF498" w14:textId="7837B43C" w:rsidR="00AF7B82" w:rsidRPr="004F5A78" w:rsidRDefault="00AF7B82" w:rsidP="003D0386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……….. 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lettere)</w:t>
            </w:r>
          </w:p>
        </w:tc>
      </w:tr>
    </w:tbl>
    <w:p w14:paraId="12D63BD2" w14:textId="77777777" w:rsidR="008B1601" w:rsidRDefault="008B1601" w:rsidP="008B1601">
      <w:pPr>
        <w:widowControl w:val="0"/>
        <w:ind w:left="4140" w:firstLine="426"/>
        <w:rPr>
          <w:rFonts w:ascii="Garamond" w:hAnsi="Garamond"/>
          <w:b/>
        </w:rPr>
      </w:pPr>
    </w:p>
    <w:p w14:paraId="5417D6F2" w14:textId="77777777" w:rsidR="00522F85" w:rsidRDefault="00522F85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138"/>
        <w:gridCol w:w="7139"/>
      </w:tblGrid>
      <w:tr w:rsidR="008B1601" w14:paraId="167192E3" w14:textId="77777777" w:rsidTr="008B1601">
        <w:tc>
          <w:tcPr>
            <w:tcW w:w="2500" w:type="pct"/>
            <w:vAlign w:val="center"/>
          </w:tcPr>
          <w:p w14:paraId="2DCAA6C1" w14:textId="6D6ABAD8" w:rsidR="008B1601" w:rsidRDefault="008B1601" w:rsidP="008B1601">
            <w:pPr>
              <w:widowControl w:val="0"/>
              <w:rPr>
                <w:rFonts w:ascii="Garamond" w:hAnsi="Garamond"/>
                <w:b/>
              </w:rPr>
            </w:pPr>
            <w:r w:rsidRPr="004F5A78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Importo complessivo offerto </w:t>
            </w: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1° Lotto di produzione </w:t>
            </w:r>
            <w:r w:rsidRPr="004F5A78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(al netto dell’IVA)</w:t>
            </w:r>
          </w:p>
        </w:tc>
        <w:tc>
          <w:tcPr>
            <w:tcW w:w="2500" w:type="pct"/>
            <w:vAlign w:val="center"/>
          </w:tcPr>
          <w:p w14:paraId="647DD306" w14:textId="2D454224" w:rsidR="008B1601" w:rsidRPr="004F5A78" w:rsidRDefault="008B1601" w:rsidP="008B1601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…………………………</w:t>
            </w:r>
          </w:p>
          <w:p w14:paraId="4A157614" w14:textId="77777777" w:rsidR="008B1601" w:rsidRPr="004F5A78" w:rsidRDefault="008B1601" w:rsidP="008B1601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cifre</w:t>
            </w: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)</w:t>
            </w:r>
          </w:p>
          <w:p w14:paraId="526C0E68" w14:textId="345FC27F" w:rsidR="008B1601" w:rsidRDefault="008B1601" w:rsidP="008B1601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……….. 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14:paraId="54998398" w14:textId="77777777" w:rsidTr="008B1601">
        <w:tc>
          <w:tcPr>
            <w:tcW w:w="2500" w:type="pct"/>
            <w:vAlign w:val="center"/>
          </w:tcPr>
          <w:p w14:paraId="1E1CBF8C" w14:textId="328EE85B" w:rsidR="008B1601" w:rsidRDefault="008B1601" w:rsidP="008B1601">
            <w:pPr>
              <w:widowControl w:val="0"/>
              <w:rPr>
                <w:rFonts w:ascii="Garamond" w:hAnsi="Garamond"/>
                <w:b/>
              </w:rPr>
            </w:pPr>
            <w:r w:rsidRPr="004F5A78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Importo complessivo offerto </w:t>
            </w: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2° Lotto di produzione </w:t>
            </w:r>
            <w:r w:rsidRPr="004F5A78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(al netto dell’IVA)</w:t>
            </w:r>
          </w:p>
        </w:tc>
        <w:tc>
          <w:tcPr>
            <w:tcW w:w="2500" w:type="pct"/>
            <w:vAlign w:val="center"/>
          </w:tcPr>
          <w:p w14:paraId="474AF15C" w14:textId="2F74C20D" w:rsidR="008B1601" w:rsidRPr="004F5A78" w:rsidRDefault="008B1601" w:rsidP="008B1601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…………………………</w:t>
            </w:r>
          </w:p>
          <w:p w14:paraId="211A3402" w14:textId="77777777" w:rsidR="008B1601" w:rsidRPr="004F5A78" w:rsidRDefault="008B1601" w:rsidP="008B1601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cifre</w:t>
            </w: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)</w:t>
            </w:r>
          </w:p>
          <w:p w14:paraId="4FED105C" w14:textId="054A058D" w:rsidR="008B1601" w:rsidRDefault="008B1601" w:rsidP="008B1601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……….. 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lettere)</w:t>
            </w:r>
          </w:p>
        </w:tc>
      </w:tr>
      <w:tr w:rsidR="008B1601" w:rsidRPr="008B1601" w14:paraId="526E201C" w14:textId="77777777" w:rsidTr="00976507">
        <w:tc>
          <w:tcPr>
            <w:tcW w:w="2500" w:type="pct"/>
          </w:tcPr>
          <w:p w14:paraId="481E3632" w14:textId="77777777" w:rsidR="000D1280" w:rsidRDefault="000D1280" w:rsidP="008B1601">
            <w:pPr>
              <w:widowControl w:val="0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14:paraId="205A46D2" w14:textId="7CC88CE7" w:rsidR="008B1601" w:rsidRPr="008B1601" w:rsidRDefault="008B1601" w:rsidP="008B1601">
            <w:pPr>
              <w:widowControl w:val="0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8B1601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IMPORTO COMPLESSIVO OFFERTO (al netto dell’IVA)</w:t>
            </w:r>
          </w:p>
        </w:tc>
        <w:tc>
          <w:tcPr>
            <w:tcW w:w="2500" w:type="pct"/>
            <w:vAlign w:val="center"/>
          </w:tcPr>
          <w:p w14:paraId="0840037C" w14:textId="77777777" w:rsidR="008B1601" w:rsidRPr="004F5A78" w:rsidRDefault="008B1601" w:rsidP="008B1601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…………………………</w:t>
            </w:r>
          </w:p>
          <w:p w14:paraId="1AD27255" w14:textId="77777777" w:rsidR="008B1601" w:rsidRPr="004F5A78" w:rsidRDefault="008B1601" w:rsidP="008B1601">
            <w:pPr>
              <w:jc w:val="center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cifre</w:t>
            </w:r>
            <w:r w:rsidRPr="004F5A78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)</w:t>
            </w:r>
          </w:p>
          <w:p w14:paraId="425BAFA5" w14:textId="1678E8E5" w:rsidR="008B1601" w:rsidRPr="008B1601" w:rsidRDefault="008B1601" w:rsidP="000D1280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……….. (</w:t>
            </w:r>
            <w:proofErr w:type="gramStart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4F5A78"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 xml:space="preserve"> lettere)</w:t>
            </w:r>
          </w:p>
        </w:tc>
      </w:tr>
    </w:tbl>
    <w:p w14:paraId="2461C71C" w14:textId="77777777" w:rsidR="008B1601" w:rsidRDefault="008B1601" w:rsidP="00BF06F8">
      <w:pPr>
        <w:widowControl w:val="0"/>
        <w:ind w:left="4140" w:firstLine="426"/>
        <w:rPr>
          <w:rFonts w:ascii="Garamond" w:hAnsi="Garamond"/>
          <w:b/>
        </w:rPr>
      </w:pPr>
    </w:p>
    <w:p w14:paraId="562035AB" w14:textId="77777777" w:rsidR="008B1601" w:rsidRPr="001C243E" w:rsidRDefault="008B1601" w:rsidP="00BF06F8">
      <w:pPr>
        <w:widowControl w:val="0"/>
        <w:ind w:left="4140" w:firstLine="426"/>
        <w:rPr>
          <w:rFonts w:ascii="Garamond" w:hAnsi="Garamond"/>
          <w:b/>
        </w:rPr>
      </w:pPr>
    </w:p>
    <w:p w14:paraId="335010E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-che i</w:t>
      </w:r>
      <w:r w:rsidRPr="00A850E2">
        <w:rPr>
          <w:rFonts w:ascii="Garamond" w:hAnsi="Garamond"/>
        </w:rPr>
        <w:t xml:space="preserve"> prezzi sopraindicati sono impegnativi e </w:t>
      </w:r>
      <w:r w:rsidRPr="003475C6">
        <w:rPr>
          <w:rFonts w:ascii="Garamond" w:hAnsi="Garamond"/>
        </w:rPr>
        <w:t>irrevocabili per 365 giorni a</w:t>
      </w:r>
      <w:r w:rsidRPr="00A850E2">
        <w:rPr>
          <w:rFonts w:ascii="Garamond" w:hAnsi="Garamond"/>
        </w:rPr>
        <w:t xml:space="preserve"> decorrere dalla data ultima fissata pe</w:t>
      </w:r>
      <w:r>
        <w:rPr>
          <w:rFonts w:ascii="Garamond" w:hAnsi="Garamond"/>
        </w:rPr>
        <w:t xml:space="preserve">r la presentazione dell’offerta; </w:t>
      </w:r>
    </w:p>
    <w:p w14:paraId="21A51003" w14:textId="77777777" w:rsidR="00A850E2" w:rsidRDefault="00A850E2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14:paraId="1DAE5F8B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7C8F6E4A"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A850E2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14:paraId="5DF1078C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14:paraId="6AC0374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(</w:t>
      </w:r>
      <w:proofErr w:type="gramStart"/>
      <w:r w:rsidRPr="00A850E2">
        <w:rPr>
          <w:rFonts w:ascii="Garamond" w:hAnsi="Garamond"/>
        </w:rPr>
        <w:t>in</w:t>
      </w:r>
      <w:proofErr w:type="gramEnd"/>
      <w:r w:rsidRPr="00A850E2">
        <w:rPr>
          <w:rFonts w:ascii="Garamond" w:hAnsi="Garamond"/>
        </w:rPr>
        <w:t xml:space="preserve">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14:paraId="7D44F3A3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5943BF35" w14:textId="77777777" w:rsidR="001C243E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14:paraId="22A3A404" w14:textId="77777777" w:rsidR="007D63E1" w:rsidRPr="001C243E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23629117" w:rsidR="00584AF4" w:rsidRDefault="00F0008B" w:rsidP="00F0008B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(</w:t>
      </w:r>
      <w:proofErr w:type="gramStart"/>
      <w:r w:rsidRPr="00F0008B">
        <w:rPr>
          <w:rFonts w:ascii="Garamond" w:hAnsi="Garamond"/>
          <w:i/>
          <w:iCs/>
        </w:rPr>
        <w:t>dichiarazione</w:t>
      </w:r>
      <w:proofErr w:type="gramEnd"/>
      <w:r w:rsidRPr="00F0008B">
        <w:rPr>
          <w:rFonts w:ascii="Garamond" w:hAnsi="Garamond"/>
          <w:i/>
          <w:iCs/>
        </w:rPr>
        <w:t xml:space="preserve"> facoltativa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14:paraId="3D459A0D" w14:textId="77777777" w:rsidR="0056717C" w:rsidRDefault="0056717C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A92470" w14:paraId="299C3E83" w14:textId="77777777" w:rsidTr="00584AF4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6EFB6459" w:rsidR="00A92470" w:rsidRPr="00A92470" w:rsidRDefault="00584AF4" w:rsidP="00584AF4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br w:type="page"/>
            </w:r>
            <w:r w:rsidR="00A92470"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Default="00A92470" w:rsidP="00584AF4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14:paraId="1D910444" w14:textId="14886991" w:rsidR="00A92470" w:rsidRPr="00A92470" w:rsidRDefault="00A92470" w:rsidP="00584AF4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584AF4">
              <w:rPr>
                <w:rFonts w:ascii="Garamond" w:hAnsi="Garamond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A92470" w:rsidRDefault="00A92470" w:rsidP="00584AF4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Default="00A92470" w:rsidP="00584AF4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A92470" w:rsidRDefault="00A92470" w:rsidP="00584AF4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proofErr w:type="gramStart"/>
            <w:r>
              <w:rPr>
                <w:rFonts w:ascii="Garamond" w:hAnsi="Garamond"/>
                <w:b/>
              </w:rPr>
              <w:t>in</w:t>
            </w:r>
            <w:proofErr w:type="gramEnd"/>
            <w:r>
              <w:rPr>
                <w:rFonts w:ascii="Garamond" w:hAnsi="Garamond"/>
                <w:b/>
              </w:rPr>
              <w:t xml:space="preserve"> cifre)</w:t>
            </w:r>
          </w:p>
        </w:tc>
      </w:tr>
      <w:tr w:rsidR="00A92470" w:rsidRPr="00F0008B" w14:paraId="2097AD90" w14:textId="77777777" w:rsidTr="00584AF4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6DFEF" w14:textId="77777777" w:rsidR="00A92470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43C0F62A" w14:textId="77777777" w:rsidR="00584AF4" w:rsidRPr="00F0008B" w:rsidRDefault="00584AF4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0A99C472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281C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14:paraId="043022D0" w14:textId="77777777" w:rsidTr="00584AF4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A3CA9" w14:textId="77777777" w:rsidR="00A92470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431CD26A" w14:textId="77777777" w:rsidR="00584AF4" w:rsidRPr="00F0008B" w:rsidRDefault="00584AF4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362606F2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FAB7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14:paraId="016747D3" w14:textId="77777777" w:rsidTr="00584AF4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4415B" w14:textId="77777777" w:rsidR="00A92470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6D6126DD" w14:textId="77777777" w:rsidR="00584AF4" w:rsidRPr="00F0008B" w:rsidRDefault="00584AF4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2F3C17F3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EF4D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14:paraId="10937A7F" w14:textId="77777777" w:rsidTr="00584AF4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1DE0" w14:textId="77777777" w:rsidR="00A92470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6ED7F1B9" w14:textId="77777777" w:rsidR="00584AF4" w:rsidRPr="00F0008B" w:rsidRDefault="00584AF4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60F60B5E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73A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635A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14:paraId="46ADD025" w14:textId="77777777" w:rsidTr="00584AF4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71F0" w14:textId="526294A7" w:rsidR="00584AF4" w:rsidRDefault="00584AF4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14DF378B" w14:textId="77777777" w:rsidR="00A92470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  <w:proofErr w:type="gramStart"/>
            <w:r w:rsidRPr="00F0008B">
              <w:rPr>
                <w:rFonts w:ascii="Garamond" w:hAnsi="Garamond"/>
              </w:rPr>
              <w:t>costi</w:t>
            </w:r>
            <w:proofErr w:type="gramEnd"/>
            <w:r w:rsidRPr="00F0008B">
              <w:rPr>
                <w:rFonts w:ascii="Garamond" w:hAnsi="Garamond"/>
              </w:rPr>
              <w:t xml:space="preserve"> relativi alle spese per il personale calcolat</w:t>
            </w:r>
            <w:r w:rsidR="00584AF4">
              <w:rPr>
                <w:rFonts w:ascii="Garamond" w:hAnsi="Garamond"/>
              </w:rPr>
              <w:t>i sulla base del CCNL applicato</w:t>
            </w:r>
          </w:p>
          <w:p w14:paraId="04CF04ED" w14:textId="780FE55E" w:rsidR="00584AF4" w:rsidRPr="00F0008B" w:rsidRDefault="00584AF4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0B6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2AD4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14:paraId="0F54C951" w14:textId="77777777" w:rsidTr="00584AF4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6A62F" w14:textId="77777777" w:rsidR="00584AF4" w:rsidRDefault="00584AF4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41622FFE" w14:textId="77777777" w:rsidR="00A92470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spese</w:t>
            </w:r>
            <w:proofErr w:type="gramEnd"/>
            <w:r>
              <w:rPr>
                <w:rFonts w:ascii="Garamond" w:hAnsi="Garamond"/>
              </w:rPr>
              <w:t xml:space="preserve"> generali</w:t>
            </w:r>
          </w:p>
          <w:p w14:paraId="5C3BAB9D" w14:textId="77777777" w:rsidR="00584AF4" w:rsidRPr="00F0008B" w:rsidRDefault="00584AF4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9284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14:paraId="3179BED5" w14:textId="77777777" w:rsidTr="00584AF4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E98A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  <w:p w14:paraId="3DFB270E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  <w:proofErr w:type="gramStart"/>
            <w:r w:rsidRPr="00F0008B">
              <w:rPr>
                <w:rFonts w:ascii="Garamond" w:hAnsi="Garamond"/>
              </w:rPr>
              <w:t>utile</w:t>
            </w:r>
            <w:proofErr w:type="gramEnd"/>
            <w:r w:rsidRPr="00F0008B">
              <w:rPr>
                <w:rFonts w:ascii="Garamond" w:hAnsi="Garamond"/>
              </w:rPr>
              <w:t xml:space="preserve"> d’impresa</w:t>
            </w:r>
          </w:p>
          <w:p w14:paraId="67160858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E471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  <w:tr w:rsidR="00A92470" w:rsidRPr="00F0008B" w14:paraId="1BDA3AFF" w14:textId="77777777" w:rsidTr="00584AF4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4252" w14:textId="77777777" w:rsidR="00584AF4" w:rsidRDefault="00584AF4" w:rsidP="00584AF4">
            <w:pPr>
              <w:widowControl w:val="0"/>
              <w:jc w:val="center"/>
              <w:rPr>
                <w:rFonts w:ascii="Garamond" w:hAnsi="Garamond"/>
                <w:b/>
              </w:rPr>
            </w:pPr>
          </w:p>
          <w:p w14:paraId="5559F611" w14:textId="77777777" w:rsidR="00A92470" w:rsidRDefault="00A92470" w:rsidP="00584AF4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  <w:p w14:paraId="269ACDEB" w14:textId="77777777" w:rsidR="00584AF4" w:rsidRPr="00A92470" w:rsidRDefault="00584AF4" w:rsidP="00584AF4">
            <w:pPr>
              <w:widowControl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57E9" w14:textId="77777777" w:rsidR="00A92470" w:rsidRPr="00F0008B" w:rsidRDefault="00A92470" w:rsidP="00584AF4">
            <w:pPr>
              <w:widowControl w:val="0"/>
              <w:jc w:val="center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Pr="007D63E1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7D63E1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18AD9036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4F5A78">
        <w:rPr>
          <w:rFonts w:ascii="Garamond" w:hAnsi="Garamond"/>
          <w:b/>
          <w:i/>
        </w:rPr>
        <w:t>partecipazione plurisoggettiva</w:t>
      </w:r>
      <w:r w:rsidR="00BF06F8" w:rsidRPr="004F5A78">
        <w:rPr>
          <w:rFonts w:ascii="Garamond" w:hAnsi="Garamond"/>
          <w:b/>
          <w:i/>
        </w:rPr>
        <w:t>,</w:t>
      </w:r>
      <w:r w:rsidR="00147210" w:rsidRPr="004F5A78">
        <w:rPr>
          <w:rFonts w:ascii="Garamond" w:hAnsi="Garamond"/>
          <w:b/>
          <w:i/>
        </w:rPr>
        <w:t xml:space="preserve"> </w:t>
      </w:r>
      <w:r w:rsidR="00FB05D6" w:rsidRPr="004F5A78">
        <w:rPr>
          <w:rFonts w:ascii="Garamond" w:hAnsi="Garamond"/>
          <w:b/>
          <w:i/>
        </w:rPr>
        <w:t xml:space="preserve">vedere le </w:t>
      </w:r>
      <w:r w:rsidR="00FB05D6" w:rsidRPr="0056717C">
        <w:rPr>
          <w:rFonts w:ascii="Garamond" w:hAnsi="Garamond"/>
          <w:b/>
          <w:i/>
        </w:rPr>
        <w:t xml:space="preserve">prescrizioni di cui all’art. 15.1 del </w:t>
      </w:r>
      <w:r w:rsidR="00950468" w:rsidRPr="0056717C">
        <w:rPr>
          <w:rFonts w:ascii="Garamond" w:hAnsi="Garamond"/>
          <w:b/>
          <w:i/>
        </w:rPr>
        <w:t>D</w:t>
      </w:r>
      <w:r w:rsidR="00FB05D6" w:rsidRPr="0056717C">
        <w:rPr>
          <w:rFonts w:ascii="Garamond" w:hAnsi="Garamond"/>
          <w:b/>
          <w:i/>
        </w:rPr>
        <w:t>isciplinare.</w:t>
      </w:r>
    </w:p>
    <w:p w14:paraId="0047E5AC" w14:textId="77777777"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Default="00D0400A" w:rsidP="00DD4D41">
      <w:pPr>
        <w:pStyle w:val="Default"/>
        <w:jc w:val="right"/>
      </w:pPr>
    </w:p>
    <w:sectPr w:rsidR="00D0400A" w:rsidSect="00522F85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2C69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527E7CA0" w:rsidR="0030544C" w:rsidRPr="00987FF1" w:rsidRDefault="0030544C" w:rsidP="00BC2C69">
    <w:pPr>
      <w:jc w:val="right"/>
      <w:rPr>
        <w:rFonts w:ascii="Garamond" w:hAnsi="Garamond"/>
        <w:sz w:val="18"/>
        <w:szCs w:val="18"/>
      </w:rPr>
    </w:pPr>
    <w:r w:rsidRPr="000D1280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0D1280">
      <w:rPr>
        <w:rFonts w:ascii="Garamond" w:hAnsi="Garamond"/>
        <w:sz w:val="18"/>
        <w:szCs w:val="18"/>
      </w:rPr>
      <w:t>A</w:t>
    </w:r>
    <w:r w:rsidR="004D2BD4">
      <w:rPr>
        <w:rFonts w:ascii="Garamond" w:hAnsi="Garamond"/>
        <w:sz w:val="18"/>
        <w:szCs w:val="18"/>
      </w:rPr>
      <w:t>llegato</w:t>
    </w:r>
    <w:r w:rsidRPr="000D1280">
      <w:rPr>
        <w:rFonts w:ascii="Garamond" w:hAnsi="Garamond"/>
        <w:sz w:val="18"/>
        <w:szCs w:val="18"/>
      </w:rPr>
      <w:t xml:space="preserve"> </w:t>
    </w:r>
    <w:r w:rsidR="005E2F3C" w:rsidRPr="000D1280">
      <w:rPr>
        <w:rFonts w:ascii="Garamond" w:hAnsi="Garamond"/>
        <w:sz w:val="18"/>
        <w:szCs w:val="18"/>
      </w:rPr>
      <w:t>3</w:t>
    </w:r>
    <w:r w:rsidR="004D2BD4">
      <w:rPr>
        <w:rFonts w:ascii="Garamond" w:hAnsi="Garamond"/>
        <w:sz w:val="18"/>
        <w:szCs w:val="18"/>
      </w:rPr>
      <w:t xml:space="preserve"> al Disciplinare di gara</w:t>
    </w:r>
    <w:r w:rsidR="00BC2C69">
      <w:rPr>
        <w:rFonts w:ascii="Garamond" w:hAnsi="Garamond"/>
        <w:sz w:val="18"/>
        <w:szCs w:val="18"/>
      </w:rPr>
      <w:t xml:space="preserve"> </w:t>
    </w:r>
    <w:r w:rsidR="00BC2C69" w:rsidRPr="00BC2C69">
      <w:rPr>
        <w:rFonts w:ascii="Garamond" w:hAnsi="Garamond"/>
        <w:color w:val="FF0000"/>
        <w:sz w:val="18"/>
        <w:szCs w:val="18"/>
      </w:rPr>
      <w:t>REV. 1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D1280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1C19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25BF"/>
    <w:rsid w:val="002E4912"/>
    <w:rsid w:val="002E6BB7"/>
    <w:rsid w:val="003030F0"/>
    <w:rsid w:val="0030544C"/>
    <w:rsid w:val="0030664F"/>
    <w:rsid w:val="003217F3"/>
    <w:rsid w:val="003256D7"/>
    <w:rsid w:val="00325BF1"/>
    <w:rsid w:val="0033508B"/>
    <w:rsid w:val="00335CBB"/>
    <w:rsid w:val="00336B69"/>
    <w:rsid w:val="00337932"/>
    <w:rsid w:val="0034555D"/>
    <w:rsid w:val="003475C6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0C73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A7662"/>
    <w:rsid w:val="004D0AAE"/>
    <w:rsid w:val="004D2BD4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2F85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6717C"/>
    <w:rsid w:val="00570D31"/>
    <w:rsid w:val="00572ADC"/>
    <w:rsid w:val="00584AF4"/>
    <w:rsid w:val="005950EE"/>
    <w:rsid w:val="005A210F"/>
    <w:rsid w:val="005B1082"/>
    <w:rsid w:val="005B7526"/>
    <w:rsid w:val="005C04E3"/>
    <w:rsid w:val="005C6C81"/>
    <w:rsid w:val="005D3046"/>
    <w:rsid w:val="005E1F2C"/>
    <w:rsid w:val="005E2F3C"/>
    <w:rsid w:val="005F065F"/>
    <w:rsid w:val="005F5BC8"/>
    <w:rsid w:val="006079D8"/>
    <w:rsid w:val="00612F15"/>
    <w:rsid w:val="00622ACD"/>
    <w:rsid w:val="00627FE9"/>
    <w:rsid w:val="006338CC"/>
    <w:rsid w:val="006418D5"/>
    <w:rsid w:val="00651CA7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2C0B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09AB"/>
    <w:rsid w:val="007D21E5"/>
    <w:rsid w:val="007D3CA9"/>
    <w:rsid w:val="007D4937"/>
    <w:rsid w:val="007D63E1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1601"/>
    <w:rsid w:val="008B338F"/>
    <w:rsid w:val="008B5236"/>
    <w:rsid w:val="008C2F5C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0997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AF7B82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C2C69"/>
    <w:rsid w:val="00BE38CE"/>
    <w:rsid w:val="00BE4B6C"/>
    <w:rsid w:val="00BE5E9D"/>
    <w:rsid w:val="00BF06F8"/>
    <w:rsid w:val="00C20A70"/>
    <w:rsid w:val="00C21AAA"/>
    <w:rsid w:val="00C21CF6"/>
    <w:rsid w:val="00C22885"/>
    <w:rsid w:val="00C25646"/>
    <w:rsid w:val="00C37D86"/>
    <w:rsid w:val="00C464E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E7AB-5422-4F55-86AD-2D582A57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Affolati Stefano</cp:lastModifiedBy>
  <cp:revision>3</cp:revision>
  <cp:lastPrinted>2020-05-05T12:12:00Z</cp:lastPrinted>
  <dcterms:created xsi:type="dcterms:W3CDTF">2020-08-03T14:18:00Z</dcterms:created>
  <dcterms:modified xsi:type="dcterms:W3CDTF">2020-08-03T14:19:00Z</dcterms:modified>
</cp:coreProperties>
</file>